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right" w:tblpY="-949"/>
        <w:tblOverlap w:val="never"/>
        <w:tblW w:w="0" w:type="auto"/>
        <w:tblLayout w:type="fixed"/>
        <w:tblLook w:val="00A0" w:firstRow="1" w:lastRow="0" w:firstColumn="1" w:lastColumn="0" w:noHBand="0" w:noVBand="0"/>
      </w:tblPr>
      <w:tblGrid>
        <w:gridCol w:w="2836"/>
      </w:tblGrid>
      <w:tr w:rsidR="00196396" w:rsidRPr="00CB0161" w14:paraId="705B21C8" w14:textId="77777777" w:rsidTr="00196396">
        <w:trPr>
          <w:trHeight w:val="1298"/>
        </w:trPr>
        <w:tc>
          <w:tcPr>
            <w:tcW w:w="2836" w:type="dxa"/>
          </w:tcPr>
          <w:p w14:paraId="00524CDB" w14:textId="4BEF81F5" w:rsidR="00196396" w:rsidRPr="00CB0161" w:rsidRDefault="00A07809" w:rsidP="00196396">
            <w:pPr>
              <w:tabs>
                <w:tab w:val="left" w:pos="3585"/>
              </w:tabs>
              <w:spacing w:after="0" w:line="240" w:lineRule="auto"/>
              <w:rPr>
                <w:b/>
                <w:bCs/>
                <w:sz w:val="40"/>
                <w:szCs w:val="40"/>
              </w:rPr>
            </w:pPr>
            <w:r>
              <w:rPr>
                <w:noProof/>
              </w:rPr>
              <w:drawing>
                <wp:inline distT="0" distB="0" distL="0" distR="0" wp14:anchorId="1D3DB3BC" wp14:editId="167970F7">
                  <wp:extent cx="1663700" cy="548640"/>
                  <wp:effectExtent l="0" t="0" r="0" b="381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BE0B29" w14:textId="7668838F" w:rsidR="002E7383" w:rsidRPr="00883D8F" w:rsidRDefault="00883D8F" w:rsidP="00883D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</w:t>
      </w:r>
      <w:r w:rsidR="0037732D" w:rsidRPr="007A7EC4">
        <w:rPr>
          <w:rFonts w:ascii="Times New Roman" w:hAnsi="Times New Roman"/>
          <w:b/>
          <w:bCs/>
          <w:sz w:val="24"/>
          <w:szCs w:val="24"/>
        </w:rPr>
        <w:t>Referral Form</w:t>
      </w:r>
      <w:r w:rsidR="002E7383" w:rsidRPr="007A7EC4">
        <w:rPr>
          <w:rFonts w:ascii="Times New Roman" w:hAnsi="Times New Roman"/>
          <w:b/>
          <w:bCs/>
          <w:sz w:val="24"/>
          <w:szCs w:val="24"/>
        </w:rPr>
        <w:t>: Please complete the boxes in</w:t>
      </w:r>
    </w:p>
    <w:p w14:paraId="09190653" w14:textId="250E192D" w:rsidR="002E7383" w:rsidRPr="007A7EC4" w:rsidRDefault="002E7383" w:rsidP="002E7383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A7EC4">
        <w:rPr>
          <w:rFonts w:ascii="Times New Roman" w:hAnsi="Times New Roman"/>
          <w:b/>
          <w:bCs/>
          <w:sz w:val="24"/>
          <w:szCs w:val="24"/>
        </w:rPr>
        <w:t xml:space="preserve">                      </w:t>
      </w:r>
      <w:r w:rsidR="00D7606D">
        <w:rPr>
          <w:rFonts w:ascii="Times New Roman" w:hAnsi="Times New Roman"/>
          <w:b/>
          <w:bCs/>
          <w:sz w:val="24"/>
          <w:szCs w:val="24"/>
        </w:rPr>
        <w:t xml:space="preserve">        </w:t>
      </w:r>
      <w:r w:rsidRPr="007A7EC4">
        <w:rPr>
          <w:rFonts w:ascii="Times New Roman" w:hAnsi="Times New Roman"/>
          <w:b/>
          <w:bCs/>
          <w:sz w:val="24"/>
          <w:szCs w:val="24"/>
        </w:rPr>
        <w:t xml:space="preserve">   white only. Grey boxes are for MACP office use only</w:t>
      </w:r>
    </w:p>
    <w:tbl>
      <w:tblPr>
        <w:tblpPr w:leftFromText="180" w:rightFromText="180" w:vertAnchor="text" w:horzAnchor="margin" w:tblpY="219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1126"/>
        <w:gridCol w:w="865"/>
        <w:gridCol w:w="426"/>
        <w:gridCol w:w="94"/>
        <w:gridCol w:w="33"/>
        <w:gridCol w:w="1272"/>
        <w:gridCol w:w="84"/>
        <w:gridCol w:w="784"/>
        <w:gridCol w:w="244"/>
        <w:gridCol w:w="91"/>
        <w:gridCol w:w="705"/>
        <w:gridCol w:w="617"/>
        <w:gridCol w:w="1291"/>
      </w:tblGrid>
      <w:tr w:rsidR="00883D8F" w:rsidRPr="00CB0161" w14:paraId="3C8FB8DE" w14:textId="77777777" w:rsidTr="00883D8F">
        <w:trPr>
          <w:trHeight w:val="416"/>
        </w:trPr>
        <w:tc>
          <w:tcPr>
            <w:tcW w:w="2966" w:type="dxa"/>
            <w:shd w:val="solid" w:color="BFBFBF" w:fill="D9D9D9"/>
          </w:tcPr>
          <w:p w14:paraId="421D5B53" w14:textId="77777777" w:rsidR="00883D8F" w:rsidRPr="002E7383" w:rsidRDefault="00883D8F" w:rsidP="00883D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Counselling: Please tick</w:t>
            </w:r>
          </w:p>
        </w:tc>
        <w:tc>
          <w:tcPr>
            <w:tcW w:w="1126" w:type="dxa"/>
            <w:shd w:val="solid" w:color="BFBFBF" w:fill="D9D9D9"/>
          </w:tcPr>
          <w:p w14:paraId="7B45686C" w14:textId="77777777" w:rsidR="00883D8F" w:rsidRPr="002E7383" w:rsidRDefault="00883D8F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By Zoom</w:t>
            </w:r>
          </w:p>
        </w:tc>
        <w:tc>
          <w:tcPr>
            <w:tcW w:w="1291" w:type="dxa"/>
            <w:gridSpan w:val="2"/>
            <w:shd w:val="clear" w:color="auto" w:fill="auto"/>
          </w:tcPr>
          <w:p w14:paraId="30C3FF4E" w14:textId="77777777" w:rsidR="00883D8F" w:rsidRPr="002E7383" w:rsidRDefault="00883D8F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483" w:type="dxa"/>
            <w:gridSpan w:val="4"/>
            <w:shd w:val="solid" w:color="BFBFBF" w:fill="D9D9D9"/>
          </w:tcPr>
          <w:p w14:paraId="6A2627C7" w14:textId="77777777" w:rsidR="00883D8F" w:rsidRPr="002E7383" w:rsidRDefault="00883D8F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Face to Face</w:t>
            </w:r>
          </w:p>
        </w:tc>
        <w:tc>
          <w:tcPr>
            <w:tcW w:w="1119" w:type="dxa"/>
            <w:gridSpan w:val="3"/>
            <w:shd w:val="clear" w:color="auto" w:fill="auto"/>
          </w:tcPr>
          <w:p w14:paraId="54D0F254" w14:textId="77777777" w:rsidR="00883D8F" w:rsidRPr="002E7383" w:rsidRDefault="00883D8F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322" w:type="dxa"/>
            <w:gridSpan w:val="2"/>
            <w:shd w:val="solid" w:color="BFBFBF" w:fill="D9D9D9"/>
          </w:tcPr>
          <w:p w14:paraId="6EED7613" w14:textId="77777777" w:rsidR="00883D8F" w:rsidRPr="002E7383" w:rsidRDefault="00883D8F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Telephone</w:t>
            </w:r>
          </w:p>
        </w:tc>
        <w:tc>
          <w:tcPr>
            <w:tcW w:w="1291" w:type="dxa"/>
            <w:shd w:val="clear" w:color="auto" w:fill="auto"/>
          </w:tcPr>
          <w:p w14:paraId="26D7B6E2" w14:textId="77777777" w:rsidR="00883D8F" w:rsidRPr="002E7383" w:rsidRDefault="00883D8F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83D8F" w:rsidRPr="00CB0161" w14:paraId="061A22B6" w14:textId="77777777" w:rsidTr="00883D8F">
        <w:trPr>
          <w:trHeight w:val="414"/>
        </w:trPr>
        <w:tc>
          <w:tcPr>
            <w:tcW w:w="2966" w:type="dxa"/>
            <w:shd w:val="solid" w:color="BFBFBF" w:fill="D9D9D9"/>
          </w:tcPr>
          <w:p w14:paraId="70B40266" w14:textId="77777777" w:rsidR="00883D8F" w:rsidRPr="00FF6109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Counsellor Allocation</w:t>
            </w:r>
          </w:p>
        </w:tc>
        <w:tc>
          <w:tcPr>
            <w:tcW w:w="7632" w:type="dxa"/>
            <w:gridSpan w:val="13"/>
            <w:shd w:val="solid" w:color="BFBFBF" w:fill="D9D9D9"/>
          </w:tcPr>
          <w:p w14:paraId="44CCF685" w14:textId="41A833E5" w:rsidR="00883D8F" w:rsidRPr="002E7383" w:rsidRDefault="00FF6A21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Office Use</w:t>
            </w:r>
          </w:p>
        </w:tc>
      </w:tr>
      <w:tr w:rsidR="00883D8F" w:rsidRPr="00CB0161" w14:paraId="1DC0D10E" w14:textId="77777777" w:rsidTr="00883D8F">
        <w:tc>
          <w:tcPr>
            <w:tcW w:w="2966" w:type="dxa"/>
            <w:shd w:val="solid" w:color="BFBFBF" w:fill="D9D9D9"/>
          </w:tcPr>
          <w:p w14:paraId="33B26427" w14:textId="77777777" w:rsidR="00883D8F" w:rsidRPr="00FF6109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Client Reference No</w:t>
            </w:r>
          </w:p>
        </w:tc>
        <w:tc>
          <w:tcPr>
            <w:tcW w:w="7632" w:type="dxa"/>
            <w:gridSpan w:val="13"/>
            <w:shd w:val="solid" w:color="BFBFBF" w:fill="D9D9D9"/>
          </w:tcPr>
          <w:p w14:paraId="5DB9034F" w14:textId="7EBF3742" w:rsidR="00883D8F" w:rsidRPr="002E7383" w:rsidRDefault="00FF6A21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Office Use</w:t>
            </w:r>
          </w:p>
        </w:tc>
      </w:tr>
      <w:tr w:rsidR="00883D8F" w:rsidRPr="00CB0161" w14:paraId="186EBB0D" w14:textId="77777777" w:rsidTr="00883D8F">
        <w:tc>
          <w:tcPr>
            <w:tcW w:w="2966" w:type="dxa"/>
            <w:shd w:val="solid" w:color="BFBFBF" w:fill="D9D9D9"/>
          </w:tcPr>
          <w:p w14:paraId="0920DA62" w14:textId="77777777" w:rsidR="00883D8F" w:rsidRPr="00FF6109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MACP Assessor Recommendations</w:t>
            </w:r>
          </w:p>
        </w:tc>
        <w:tc>
          <w:tcPr>
            <w:tcW w:w="7632" w:type="dxa"/>
            <w:gridSpan w:val="13"/>
            <w:shd w:val="solid" w:color="BFBFBF" w:fill="D9D9D9"/>
          </w:tcPr>
          <w:p w14:paraId="4C66A257" w14:textId="17E38865" w:rsidR="00883D8F" w:rsidRPr="002E7383" w:rsidRDefault="00FF6A21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Office Use</w:t>
            </w:r>
          </w:p>
        </w:tc>
      </w:tr>
      <w:tr w:rsidR="00883D8F" w:rsidRPr="00CB0161" w14:paraId="22F3A293" w14:textId="77777777" w:rsidTr="00883D8F">
        <w:tc>
          <w:tcPr>
            <w:tcW w:w="2966" w:type="dxa"/>
            <w:shd w:val="solid" w:color="BFBFBF" w:fill="D9D9D9"/>
          </w:tcPr>
          <w:p w14:paraId="6B0A9439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Information captured by: (MACP Representative)</w:t>
            </w:r>
          </w:p>
        </w:tc>
        <w:tc>
          <w:tcPr>
            <w:tcW w:w="2511" w:type="dxa"/>
            <w:gridSpan w:val="4"/>
            <w:shd w:val="solid" w:color="BFBFBF" w:fill="D9D9D9"/>
          </w:tcPr>
          <w:p w14:paraId="0FE538E2" w14:textId="77777777" w:rsidR="00883D8F" w:rsidRPr="002E7383" w:rsidRDefault="00883D8F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7C3F869" w14:textId="0B5D2C58" w:rsidR="00883D8F" w:rsidRPr="00FF6A21" w:rsidRDefault="00FF6A21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A21">
              <w:rPr>
                <w:rFonts w:ascii="Times New Roman" w:hAnsi="Times New Roman"/>
                <w:b/>
              </w:rPr>
              <w:t>Office Use</w:t>
            </w:r>
          </w:p>
        </w:tc>
        <w:tc>
          <w:tcPr>
            <w:tcW w:w="2417" w:type="dxa"/>
            <w:gridSpan w:val="5"/>
            <w:shd w:val="solid" w:color="BFBFBF" w:fill="D9D9D9"/>
          </w:tcPr>
          <w:p w14:paraId="641DCAD4" w14:textId="77777777" w:rsidR="00883D8F" w:rsidRPr="002E7383" w:rsidRDefault="00883D8F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65FB1C6D" w14:textId="77777777" w:rsidR="00883D8F" w:rsidRPr="002E7383" w:rsidRDefault="00883D8F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2704" w:type="dxa"/>
            <w:gridSpan w:val="4"/>
            <w:shd w:val="solid" w:color="BFBFBF" w:fill="D9D9D9"/>
          </w:tcPr>
          <w:p w14:paraId="6D7E73A3" w14:textId="77777777" w:rsidR="00883D8F" w:rsidRPr="002E7383" w:rsidRDefault="00883D8F" w:rsidP="00FF6A2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27271F97" w14:textId="73995BC8" w:rsidR="00883D8F" w:rsidRPr="00FF6A21" w:rsidRDefault="00FF6A21" w:rsidP="00FF6A2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F6A21">
              <w:rPr>
                <w:rFonts w:ascii="Times New Roman" w:hAnsi="Times New Roman"/>
                <w:b/>
              </w:rPr>
              <w:t>Office Use</w:t>
            </w:r>
          </w:p>
        </w:tc>
      </w:tr>
      <w:tr w:rsidR="00883D8F" w:rsidRPr="00CB0161" w14:paraId="66F918B3" w14:textId="77777777" w:rsidTr="00883D8F">
        <w:trPr>
          <w:trHeight w:val="454"/>
        </w:trPr>
        <w:tc>
          <w:tcPr>
            <w:tcW w:w="2966" w:type="dxa"/>
            <w:shd w:val="clear" w:color="auto" w:fill="BFBFBF" w:themeFill="background1" w:themeFillShade="BF"/>
          </w:tcPr>
          <w:p w14:paraId="77B09626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Referrer</w:t>
            </w:r>
            <w:r>
              <w:rPr>
                <w:rFonts w:ascii="Times New Roman" w:hAnsi="Times New Roman"/>
                <w:b/>
                <w:bCs/>
              </w:rPr>
              <w:t>/Client/Organisation</w:t>
            </w:r>
          </w:p>
        </w:tc>
        <w:tc>
          <w:tcPr>
            <w:tcW w:w="2511" w:type="dxa"/>
            <w:gridSpan w:val="4"/>
          </w:tcPr>
          <w:p w14:paraId="4C7D2B36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7" w:type="dxa"/>
            <w:gridSpan w:val="5"/>
            <w:shd w:val="clear" w:color="auto" w:fill="BFBFBF" w:themeFill="background1" w:themeFillShade="BF"/>
          </w:tcPr>
          <w:p w14:paraId="78EF96BF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Tel No</w:t>
            </w:r>
          </w:p>
        </w:tc>
        <w:tc>
          <w:tcPr>
            <w:tcW w:w="2704" w:type="dxa"/>
            <w:gridSpan w:val="4"/>
          </w:tcPr>
          <w:p w14:paraId="1A771F51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6DE731F1" w14:textId="77777777" w:rsidTr="00883D8F">
        <w:trPr>
          <w:trHeight w:val="449"/>
        </w:trPr>
        <w:tc>
          <w:tcPr>
            <w:tcW w:w="2966" w:type="dxa"/>
            <w:shd w:val="clear" w:color="auto" w:fill="BFBFBF" w:themeFill="background1" w:themeFillShade="BF"/>
          </w:tcPr>
          <w:p w14:paraId="7D3586A8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Organisation &amp; email:</w:t>
            </w:r>
          </w:p>
        </w:tc>
        <w:tc>
          <w:tcPr>
            <w:tcW w:w="7632" w:type="dxa"/>
            <w:gridSpan w:val="13"/>
          </w:tcPr>
          <w:p w14:paraId="097BCFFF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1B75DCEC" w14:textId="77777777" w:rsidTr="00883D8F">
        <w:trPr>
          <w:trHeight w:val="449"/>
        </w:trPr>
        <w:tc>
          <w:tcPr>
            <w:tcW w:w="2966" w:type="dxa"/>
            <w:shd w:val="clear" w:color="auto" w:fill="BFBFBF" w:themeFill="background1" w:themeFillShade="BF"/>
          </w:tcPr>
          <w:p w14:paraId="5973CF41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Is the child or young person in contact with any other organisations? If yes, who?</w:t>
            </w:r>
          </w:p>
        </w:tc>
        <w:tc>
          <w:tcPr>
            <w:tcW w:w="2544" w:type="dxa"/>
            <w:gridSpan w:val="5"/>
          </w:tcPr>
          <w:p w14:paraId="4AE2CF3F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40" w:type="dxa"/>
            <w:gridSpan w:val="3"/>
            <w:shd w:val="clear" w:color="auto" w:fill="BFBFBF" w:themeFill="background1" w:themeFillShade="BF"/>
          </w:tcPr>
          <w:p w14:paraId="7A358D88" w14:textId="77777777" w:rsidR="00883D8F" w:rsidRPr="009F6E4E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F6E4E">
              <w:rPr>
                <w:rFonts w:ascii="Times New Roman" w:hAnsi="Times New Roman"/>
                <w:b/>
              </w:rPr>
              <w:t>Is the child or young person on the “At Risk” register?</w:t>
            </w:r>
          </w:p>
        </w:tc>
        <w:tc>
          <w:tcPr>
            <w:tcW w:w="2948" w:type="dxa"/>
            <w:gridSpan w:val="5"/>
          </w:tcPr>
          <w:p w14:paraId="73839EF4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17DD8553" w14:textId="77777777" w:rsidTr="00883D8F">
        <w:trPr>
          <w:trHeight w:val="449"/>
        </w:trPr>
        <w:tc>
          <w:tcPr>
            <w:tcW w:w="2966" w:type="dxa"/>
            <w:shd w:val="clear" w:color="auto" w:fill="BFBFBF" w:themeFill="background1" w:themeFillShade="BF"/>
          </w:tcPr>
          <w:p w14:paraId="13A8FAF7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4B0962B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Is there any other agency involved?</w:t>
            </w:r>
          </w:p>
        </w:tc>
        <w:tc>
          <w:tcPr>
            <w:tcW w:w="2544" w:type="dxa"/>
            <w:gridSpan w:val="5"/>
          </w:tcPr>
          <w:p w14:paraId="157DD18E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40" w:type="dxa"/>
            <w:gridSpan w:val="3"/>
            <w:shd w:val="clear" w:color="auto" w:fill="BFBFBF" w:themeFill="background1" w:themeFillShade="BF"/>
          </w:tcPr>
          <w:p w14:paraId="16DCF793" w14:textId="77777777" w:rsidR="00883D8F" w:rsidRPr="009F6E4E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If applicable, name/contact details of social worker</w:t>
            </w:r>
          </w:p>
        </w:tc>
        <w:tc>
          <w:tcPr>
            <w:tcW w:w="2948" w:type="dxa"/>
            <w:gridSpan w:val="5"/>
          </w:tcPr>
          <w:p w14:paraId="361284B7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F7A30CD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0DAF1DE4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121A5938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0A14DE03" w14:textId="77777777" w:rsidTr="00883D8F">
        <w:trPr>
          <w:trHeight w:val="449"/>
        </w:trPr>
        <w:tc>
          <w:tcPr>
            <w:tcW w:w="2966" w:type="dxa"/>
            <w:shd w:val="clear" w:color="auto" w:fill="BFBFBF" w:themeFill="background1" w:themeFillShade="BF"/>
          </w:tcPr>
          <w:p w14:paraId="28507BAC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Name of GP, address, contact details</w:t>
            </w:r>
          </w:p>
        </w:tc>
        <w:tc>
          <w:tcPr>
            <w:tcW w:w="7632" w:type="dxa"/>
            <w:gridSpan w:val="13"/>
          </w:tcPr>
          <w:p w14:paraId="32A54A01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0178BB44" w14:textId="77777777" w:rsidTr="00883D8F">
        <w:tc>
          <w:tcPr>
            <w:tcW w:w="10598" w:type="dxa"/>
            <w:gridSpan w:val="14"/>
            <w:shd w:val="pct25" w:color="auto" w:fill="auto"/>
          </w:tcPr>
          <w:p w14:paraId="5D95BDCE" w14:textId="77777777" w:rsidR="00883D8F" w:rsidRDefault="00883D8F" w:rsidP="00883D8F">
            <w:pPr>
              <w:tabs>
                <w:tab w:val="left" w:pos="3435"/>
                <w:tab w:val="center" w:pos="5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Client Details Only</w:t>
            </w:r>
            <w:r>
              <w:rPr>
                <w:rFonts w:ascii="Times New Roman" w:hAnsi="Times New Roman"/>
                <w:b/>
                <w:bCs/>
              </w:rPr>
              <w:t>: Please note if the client is under the</w:t>
            </w:r>
          </w:p>
          <w:p w14:paraId="549F61D3" w14:textId="77777777" w:rsidR="00883D8F" w:rsidRPr="002E7383" w:rsidRDefault="00883D8F" w:rsidP="00883D8F">
            <w:pPr>
              <w:tabs>
                <w:tab w:val="left" w:pos="3435"/>
                <w:tab w:val="center" w:pos="519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age of 16, a parent or carers details should be inserted below</w:t>
            </w:r>
          </w:p>
        </w:tc>
      </w:tr>
      <w:tr w:rsidR="00883D8F" w:rsidRPr="00CB0161" w14:paraId="23C03021" w14:textId="77777777" w:rsidTr="00883D8F">
        <w:trPr>
          <w:trHeight w:val="473"/>
        </w:trPr>
        <w:tc>
          <w:tcPr>
            <w:tcW w:w="2966" w:type="dxa"/>
            <w:shd w:val="clear" w:color="auto" w:fill="BFBFBF" w:themeFill="background1" w:themeFillShade="BF"/>
          </w:tcPr>
          <w:p w14:paraId="0FB4CA7E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5C8EC63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Name</w:t>
            </w:r>
          </w:p>
        </w:tc>
        <w:tc>
          <w:tcPr>
            <w:tcW w:w="7632" w:type="dxa"/>
            <w:gridSpan w:val="13"/>
          </w:tcPr>
          <w:p w14:paraId="2821622D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4C277546" w14:textId="77777777" w:rsidTr="00883D8F">
        <w:tc>
          <w:tcPr>
            <w:tcW w:w="2966" w:type="dxa"/>
            <w:shd w:val="clear" w:color="auto" w:fill="BFBFBF" w:themeFill="background1" w:themeFillShade="BF"/>
          </w:tcPr>
          <w:p w14:paraId="1F0320AB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6090491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Address</w:t>
            </w:r>
          </w:p>
        </w:tc>
        <w:tc>
          <w:tcPr>
            <w:tcW w:w="7632" w:type="dxa"/>
            <w:gridSpan w:val="13"/>
          </w:tcPr>
          <w:p w14:paraId="330118F6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3C4890DB" w14:textId="77777777" w:rsidTr="00883D8F">
        <w:tc>
          <w:tcPr>
            <w:tcW w:w="2966" w:type="dxa"/>
            <w:shd w:val="clear" w:color="auto" w:fill="BFBFBF" w:themeFill="background1" w:themeFillShade="BF"/>
          </w:tcPr>
          <w:p w14:paraId="20CAEB74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23B77FA2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Email address</w:t>
            </w:r>
          </w:p>
        </w:tc>
        <w:tc>
          <w:tcPr>
            <w:tcW w:w="7632" w:type="dxa"/>
            <w:gridSpan w:val="13"/>
          </w:tcPr>
          <w:p w14:paraId="51A8300F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83D8F" w:rsidRPr="00CB0161" w14:paraId="59166012" w14:textId="77777777" w:rsidTr="00883D8F">
        <w:tc>
          <w:tcPr>
            <w:tcW w:w="2966" w:type="dxa"/>
            <w:shd w:val="clear" w:color="auto" w:fill="BFBFBF" w:themeFill="background1" w:themeFillShade="BF"/>
          </w:tcPr>
          <w:p w14:paraId="46EA007E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1A21C0EF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Client Age</w:t>
            </w:r>
          </w:p>
        </w:tc>
        <w:tc>
          <w:tcPr>
            <w:tcW w:w="2511" w:type="dxa"/>
            <w:gridSpan w:val="4"/>
          </w:tcPr>
          <w:p w14:paraId="1BF35E87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7" w:type="dxa"/>
            <w:gridSpan w:val="5"/>
            <w:shd w:val="clear" w:color="auto" w:fill="BFBFBF" w:themeFill="background1" w:themeFillShade="BF"/>
          </w:tcPr>
          <w:p w14:paraId="627E2261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Date of Birth</w:t>
            </w:r>
          </w:p>
        </w:tc>
        <w:tc>
          <w:tcPr>
            <w:tcW w:w="2704" w:type="dxa"/>
            <w:gridSpan w:val="4"/>
          </w:tcPr>
          <w:p w14:paraId="1BF9CC11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83D8F" w:rsidRPr="00CB0161" w14:paraId="1904F4AB" w14:textId="77777777" w:rsidTr="00883D8F">
        <w:tc>
          <w:tcPr>
            <w:tcW w:w="2966" w:type="dxa"/>
            <w:shd w:val="clear" w:color="auto" w:fill="BFBFBF" w:themeFill="background1" w:themeFillShade="BF"/>
          </w:tcPr>
          <w:p w14:paraId="4A707FB6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8E0358B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Client Mobile No:</w:t>
            </w:r>
          </w:p>
        </w:tc>
        <w:tc>
          <w:tcPr>
            <w:tcW w:w="2511" w:type="dxa"/>
            <w:gridSpan w:val="4"/>
          </w:tcPr>
          <w:p w14:paraId="2C72F9D4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417" w:type="dxa"/>
            <w:gridSpan w:val="5"/>
            <w:shd w:val="clear" w:color="auto" w:fill="BFBFBF" w:themeFill="background1" w:themeFillShade="BF"/>
          </w:tcPr>
          <w:p w14:paraId="51E6F5CF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Home Number</w:t>
            </w:r>
          </w:p>
        </w:tc>
        <w:tc>
          <w:tcPr>
            <w:tcW w:w="2704" w:type="dxa"/>
            <w:gridSpan w:val="4"/>
          </w:tcPr>
          <w:p w14:paraId="2470DE18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  <w:tr w:rsidR="00883D8F" w:rsidRPr="00CB0161" w14:paraId="74D1AA6F" w14:textId="77777777" w:rsidTr="00883D8F">
        <w:tc>
          <w:tcPr>
            <w:tcW w:w="2966" w:type="dxa"/>
            <w:shd w:val="clear" w:color="auto" w:fill="BFBFBF" w:themeFill="background1" w:themeFillShade="BF"/>
          </w:tcPr>
          <w:p w14:paraId="6E2B1591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05E74687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Client Presenting Issue</w:t>
            </w:r>
          </w:p>
        </w:tc>
        <w:tc>
          <w:tcPr>
            <w:tcW w:w="7632" w:type="dxa"/>
            <w:gridSpan w:val="13"/>
          </w:tcPr>
          <w:p w14:paraId="14895D6C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1DC7734B" w14:textId="77777777" w:rsidTr="00883D8F">
        <w:tc>
          <w:tcPr>
            <w:tcW w:w="2966" w:type="dxa"/>
            <w:shd w:val="clear" w:color="auto" w:fill="BFBFBF" w:themeFill="background1" w:themeFillShade="BF"/>
          </w:tcPr>
          <w:p w14:paraId="2A8458FD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256B4B5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Client Preferred Contact</w:t>
            </w:r>
          </w:p>
        </w:tc>
        <w:tc>
          <w:tcPr>
            <w:tcW w:w="7632" w:type="dxa"/>
            <w:gridSpan w:val="13"/>
          </w:tcPr>
          <w:p w14:paraId="435F5294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3AEFD4E7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2EDF2E37" w14:textId="77777777" w:rsidTr="00883D8F">
        <w:tc>
          <w:tcPr>
            <w:tcW w:w="2966" w:type="dxa"/>
            <w:shd w:val="clear" w:color="auto" w:fill="BFBFBF" w:themeFill="background1" w:themeFillShade="BF"/>
          </w:tcPr>
          <w:p w14:paraId="079EC1C4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707C348C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 xml:space="preserve">Next of Kin </w:t>
            </w:r>
          </w:p>
        </w:tc>
        <w:tc>
          <w:tcPr>
            <w:tcW w:w="2544" w:type="dxa"/>
            <w:gridSpan w:val="5"/>
          </w:tcPr>
          <w:p w14:paraId="67F8CF79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140" w:type="dxa"/>
            <w:gridSpan w:val="3"/>
            <w:shd w:val="clear" w:color="auto" w:fill="BFBFBF" w:themeFill="background1" w:themeFillShade="BF"/>
          </w:tcPr>
          <w:p w14:paraId="4F3C5575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  <w:p w14:paraId="58A7570C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2E7383">
              <w:rPr>
                <w:rFonts w:ascii="Times New Roman" w:hAnsi="Times New Roman"/>
                <w:b/>
                <w:bCs/>
              </w:rPr>
              <w:t>Next of Kin Tel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  <w:r w:rsidRPr="002E7383">
              <w:rPr>
                <w:rFonts w:ascii="Times New Roman" w:hAnsi="Times New Roman"/>
                <w:b/>
                <w:bCs/>
              </w:rPr>
              <w:t>No:</w:t>
            </w:r>
          </w:p>
        </w:tc>
        <w:tc>
          <w:tcPr>
            <w:tcW w:w="2948" w:type="dxa"/>
            <w:gridSpan w:val="5"/>
          </w:tcPr>
          <w:p w14:paraId="26C356A1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4589F19D" w14:textId="77777777" w:rsidTr="00883D8F">
        <w:trPr>
          <w:trHeight w:val="461"/>
        </w:trPr>
        <w:tc>
          <w:tcPr>
            <w:tcW w:w="4957" w:type="dxa"/>
            <w:gridSpan w:val="3"/>
            <w:vMerge w:val="restart"/>
            <w:shd w:val="clear" w:color="auto" w:fill="BFBFBF" w:themeFill="background1" w:themeFillShade="BF"/>
          </w:tcPr>
          <w:p w14:paraId="42FCB1A6" w14:textId="77777777" w:rsidR="00883D8F" w:rsidRDefault="00883D8F" w:rsidP="00883D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  <w:p w14:paraId="7337F396" w14:textId="77777777" w:rsidR="00883D8F" w:rsidRDefault="00883D8F" w:rsidP="00883D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F25FD1">
              <w:rPr>
                <w:rFonts w:ascii="Times New Roman" w:hAnsi="Times New Roman"/>
                <w:b/>
                <w:bCs/>
              </w:rPr>
              <w:t>Are there any risk factors MACP should be made aware of e.g., Suicide, self-harm, violence towards others etc. Please insert a number from 0-10,</w:t>
            </w:r>
          </w:p>
          <w:p w14:paraId="4488A9DE" w14:textId="77777777" w:rsidR="00883D8F" w:rsidRPr="00FF6109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F25FD1">
              <w:rPr>
                <w:rFonts w:ascii="Times New Roman" w:hAnsi="Times New Roman"/>
                <w:b/>
                <w:bCs/>
              </w:rPr>
              <w:t>0 being no risk, 10 being risk imminent</w:t>
            </w:r>
          </w:p>
        </w:tc>
        <w:tc>
          <w:tcPr>
            <w:tcW w:w="1825" w:type="dxa"/>
            <w:gridSpan w:val="4"/>
            <w:shd w:val="clear" w:color="auto" w:fill="BFBFBF" w:themeFill="background1" w:themeFillShade="BF"/>
          </w:tcPr>
          <w:p w14:paraId="49E98489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1E8E6246" w14:textId="77777777" w:rsidR="00883D8F" w:rsidRPr="00F73838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 xml:space="preserve">Suicidal </w:t>
            </w:r>
            <w:r>
              <w:rPr>
                <w:rFonts w:ascii="Times New Roman" w:hAnsi="Times New Roman"/>
                <w:b/>
              </w:rPr>
              <w:t>T</w:t>
            </w:r>
            <w:r w:rsidRPr="00F73838">
              <w:rPr>
                <w:rFonts w:ascii="Times New Roman" w:hAnsi="Times New Roman"/>
                <w:b/>
              </w:rPr>
              <w:t>endencies</w:t>
            </w:r>
          </w:p>
        </w:tc>
        <w:tc>
          <w:tcPr>
            <w:tcW w:w="1908" w:type="dxa"/>
            <w:gridSpan w:val="5"/>
            <w:shd w:val="clear" w:color="auto" w:fill="BFBFBF" w:themeFill="background1" w:themeFillShade="BF"/>
          </w:tcPr>
          <w:p w14:paraId="575CDD7D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20A9D7E2" w14:textId="77777777" w:rsidR="00883D8F" w:rsidRPr="00F73838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>Self-Harm</w:t>
            </w:r>
          </w:p>
        </w:tc>
        <w:tc>
          <w:tcPr>
            <w:tcW w:w="1908" w:type="dxa"/>
            <w:gridSpan w:val="2"/>
            <w:shd w:val="clear" w:color="auto" w:fill="BFBFBF" w:themeFill="background1" w:themeFillShade="BF"/>
          </w:tcPr>
          <w:p w14:paraId="2ECBB9EA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8A8246B" w14:textId="77777777" w:rsidR="00883D8F" w:rsidRPr="00F73838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>Harm to others</w:t>
            </w:r>
          </w:p>
        </w:tc>
      </w:tr>
      <w:tr w:rsidR="00883D8F" w:rsidRPr="00CB0161" w14:paraId="39CD3DEF" w14:textId="77777777" w:rsidTr="00883D8F">
        <w:trPr>
          <w:trHeight w:val="461"/>
        </w:trPr>
        <w:tc>
          <w:tcPr>
            <w:tcW w:w="4957" w:type="dxa"/>
            <w:gridSpan w:val="3"/>
            <w:vMerge/>
            <w:shd w:val="clear" w:color="auto" w:fill="BFBFBF" w:themeFill="background1" w:themeFillShade="BF"/>
          </w:tcPr>
          <w:p w14:paraId="5806FE95" w14:textId="77777777" w:rsidR="00883D8F" w:rsidRPr="00F25FD1" w:rsidRDefault="00883D8F" w:rsidP="00883D8F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25" w:type="dxa"/>
            <w:gridSpan w:val="4"/>
          </w:tcPr>
          <w:p w14:paraId="1F617F36" w14:textId="77777777" w:rsidR="00883D8F" w:rsidRPr="00F25FD1" w:rsidRDefault="00883D8F" w:rsidP="00883D8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08" w:type="dxa"/>
            <w:gridSpan w:val="5"/>
          </w:tcPr>
          <w:p w14:paraId="7A59EF5D" w14:textId="77777777" w:rsidR="00883D8F" w:rsidRPr="00F25FD1" w:rsidRDefault="00883D8F" w:rsidP="00883D8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908" w:type="dxa"/>
            <w:gridSpan w:val="2"/>
          </w:tcPr>
          <w:p w14:paraId="6740BE31" w14:textId="77777777" w:rsidR="00883D8F" w:rsidRPr="00F25FD1" w:rsidRDefault="00883D8F" w:rsidP="00883D8F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3D9B38DC" w14:textId="77777777" w:rsidTr="00883D8F">
        <w:trPr>
          <w:trHeight w:val="323"/>
        </w:trPr>
        <w:tc>
          <w:tcPr>
            <w:tcW w:w="2966" w:type="dxa"/>
            <w:vMerge w:val="restart"/>
            <w:shd w:val="clear" w:color="auto" w:fill="BFBFBF" w:themeFill="background1" w:themeFillShade="BF"/>
          </w:tcPr>
          <w:p w14:paraId="11CDD564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  <w:p w14:paraId="20800F75" w14:textId="77777777" w:rsidR="00883D8F" w:rsidRPr="00F25FD1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25FD1">
              <w:rPr>
                <w:rFonts w:ascii="Times New Roman" w:hAnsi="Times New Roman"/>
                <w:b/>
                <w:bCs/>
              </w:rPr>
              <w:t>Availability for Appointments</w:t>
            </w:r>
            <w:r>
              <w:rPr>
                <w:rFonts w:ascii="Times New Roman" w:hAnsi="Times New Roman"/>
                <w:b/>
                <w:bCs/>
              </w:rPr>
              <w:t>. Please tick</w:t>
            </w:r>
          </w:p>
        </w:tc>
        <w:tc>
          <w:tcPr>
            <w:tcW w:w="1991" w:type="dxa"/>
            <w:gridSpan w:val="2"/>
            <w:shd w:val="clear" w:color="auto" w:fill="BFBFBF" w:themeFill="background1" w:themeFillShade="BF"/>
          </w:tcPr>
          <w:p w14:paraId="6BDDC2D5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>Mornings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35886296" w14:textId="77777777" w:rsidR="00883D8F" w:rsidRPr="00F73838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9am-1pm</w:t>
            </w:r>
          </w:p>
        </w:tc>
        <w:tc>
          <w:tcPr>
            <w:tcW w:w="1825" w:type="dxa"/>
            <w:gridSpan w:val="4"/>
            <w:shd w:val="clear" w:color="auto" w:fill="BFBFBF" w:themeFill="background1" w:themeFillShade="BF"/>
          </w:tcPr>
          <w:p w14:paraId="4C3ADC0C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>Afternoon</w:t>
            </w:r>
          </w:p>
          <w:p w14:paraId="0918A41C" w14:textId="77777777" w:rsidR="00883D8F" w:rsidRPr="00F73838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1pm-5pm</w:t>
            </w:r>
          </w:p>
        </w:tc>
        <w:tc>
          <w:tcPr>
            <w:tcW w:w="1908" w:type="dxa"/>
            <w:gridSpan w:val="5"/>
            <w:shd w:val="clear" w:color="auto" w:fill="BFBFBF" w:themeFill="background1" w:themeFillShade="BF"/>
          </w:tcPr>
          <w:p w14:paraId="115C814B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73838">
              <w:rPr>
                <w:rFonts w:ascii="Times New Roman" w:hAnsi="Times New Roman"/>
                <w:b/>
              </w:rPr>
              <w:t>Evening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14:paraId="24D8D9CA" w14:textId="77777777" w:rsidR="00883D8F" w:rsidRPr="00F73838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5pm – 9pm</w:t>
            </w:r>
          </w:p>
        </w:tc>
        <w:tc>
          <w:tcPr>
            <w:tcW w:w="1908" w:type="dxa"/>
            <w:gridSpan w:val="2"/>
            <w:shd w:val="clear" w:color="auto" w:fill="BFBFBF" w:themeFill="background1" w:themeFillShade="BF"/>
          </w:tcPr>
          <w:p w14:paraId="2E27CF0F" w14:textId="77777777" w:rsidR="00883D8F" w:rsidRPr="00022AB8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22AB8">
              <w:rPr>
                <w:rFonts w:ascii="Times New Roman" w:hAnsi="Times New Roman"/>
                <w:b/>
                <w:sz w:val="20"/>
                <w:szCs w:val="20"/>
              </w:rPr>
              <w:t>Weekends</w:t>
            </w:r>
          </w:p>
          <w:p w14:paraId="483F4086" w14:textId="77777777" w:rsidR="00883D8F" w:rsidRPr="00F73838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22AB8">
              <w:rPr>
                <w:rFonts w:ascii="Times New Roman" w:hAnsi="Times New Roman"/>
                <w:b/>
                <w:sz w:val="20"/>
                <w:szCs w:val="20"/>
              </w:rPr>
              <w:t>9am – 9pm Sat/Sun</w:t>
            </w:r>
          </w:p>
        </w:tc>
      </w:tr>
      <w:tr w:rsidR="00883D8F" w:rsidRPr="00CB0161" w14:paraId="50F940B4" w14:textId="77777777" w:rsidTr="00883D8F">
        <w:trPr>
          <w:trHeight w:val="322"/>
        </w:trPr>
        <w:tc>
          <w:tcPr>
            <w:tcW w:w="2966" w:type="dxa"/>
            <w:vMerge/>
            <w:shd w:val="clear" w:color="auto" w:fill="BFBFBF" w:themeFill="background1" w:themeFillShade="BF"/>
          </w:tcPr>
          <w:p w14:paraId="06E12425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u w:val="single"/>
              </w:rPr>
            </w:pPr>
          </w:p>
        </w:tc>
        <w:tc>
          <w:tcPr>
            <w:tcW w:w="1991" w:type="dxa"/>
            <w:gridSpan w:val="2"/>
          </w:tcPr>
          <w:p w14:paraId="06345937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25" w:type="dxa"/>
            <w:gridSpan w:val="4"/>
          </w:tcPr>
          <w:p w14:paraId="214F482F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14:paraId="7990E533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8" w:type="dxa"/>
            <w:gridSpan w:val="5"/>
          </w:tcPr>
          <w:p w14:paraId="46B5C339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908" w:type="dxa"/>
            <w:gridSpan w:val="2"/>
          </w:tcPr>
          <w:p w14:paraId="460F388D" w14:textId="77777777" w:rsidR="00883D8F" w:rsidRPr="002E7383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</w:tr>
      <w:tr w:rsidR="00883D8F" w:rsidRPr="00CB0161" w14:paraId="4217993C" w14:textId="77777777" w:rsidTr="00883D8F">
        <w:trPr>
          <w:trHeight w:val="395"/>
        </w:trPr>
        <w:tc>
          <w:tcPr>
            <w:tcW w:w="2966" w:type="dxa"/>
            <w:shd w:val="clear" w:color="auto" w:fill="BFBFBF" w:themeFill="background1" w:themeFillShade="BF"/>
          </w:tcPr>
          <w:p w14:paraId="7A1A5DE4" w14:textId="77777777" w:rsidR="00883D8F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14:paraId="05341E2C" w14:textId="5D82B303" w:rsidR="00883D8F" w:rsidRPr="009D27B6" w:rsidRDefault="00883D8F" w:rsidP="00883D8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D27B6">
              <w:rPr>
                <w:rFonts w:ascii="Times New Roman" w:hAnsi="Times New Roman"/>
                <w:b/>
                <w:bCs/>
                <w:sz w:val="24"/>
                <w:szCs w:val="24"/>
              </w:rPr>
              <w:t>Any Other Info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rmation</w:t>
            </w:r>
          </w:p>
        </w:tc>
        <w:tc>
          <w:tcPr>
            <w:tcW w:w="7632" w:type="dxa"/>
            <w:gridSpan w:val="13"/>
          </w:tcPr>
          <w:p w14:paraId="282F92BE" w14:textId="38959505" w:rsidR="00883D8F" w:rsidRDefault="00883D8F" w:rsidP="00883D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1056F8F" w14:textId="77777777" w:rsidR="00883D8F" w:rsidRDefault="00883D8F" w:rsidP="00883D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3B763D39" w14:textId="441D3EF7" w:rsidR="00883D8F" w:rsidRPr="00A54EF9" w:rsidRDefault="00883D8F" w:rsidP="00883D8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14:paraId="66A9C3A7" w14:textId="47D26FFF" w:rsidR="00067A67" w:rsidRPr="00067A67" w:rsidRDefault="00067A67" w:rsidP="003475A3">
      <w:pPr>
        <w:tabs>
          <w:tab w:val="left" w:pos="3329"/>
        </w:tabs>
        <w:rPr>
          <w:rFonts w:ascii="Times New Roman" w:hAnsi="Times New Roman"/>
          <w:sz w:val="24"/>
          <w:szCs w:val="24"/>
        </w:rPr>
      </w:pPr>
    </w:p>
    <w:sectPr w:rsidR="00067A67" w:rsidRPr="00067A67" w:rsidSect="00067A67">
      <w:headerReference w:type="default" r:id="rId7"/>
      <w:footerReference w:type="default" r:id="rId8"/>
      <w:pgSz w:w="11906" w:h="16838"/>
      <w:pgMar w:top="567" w:right="680" w:bottom="567" w:left="680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A1C2E9" w14:textId="77777777" w:rsidR="000E06CD" w:rsidRDefault="000E06CD" w:rsidP="00CF4C8A">
      <w:pPr>
        <w:spacing w:after="0" w:line="240" w:lineRule="auto"/>
      </w:pPr>
      <w:r>
        <w:separator/>
      </w:r>
    </w:p>
  </w:endnote>
  <w:endnote w:type="continuationSeparator" w:id="0">
    <w:p w14:paraId="6874D5C9" w14:textId="77777777" w:rsidR="000E06CD" w:rsidRDefault="000E06CD" w:rsidP="00CF4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D15B4" w14:textId="620B19CB" w:rsidR="0037732D" w:rsidRDefault="00067A67" w:rsidP="00067A67">
    <w:pPr>
      <w:pStyle w:val="Footer"/>
      <w:tabs>
        <w:tab w:val="clear" w:pos="4513"/>
        <w:tab w:val="clear" w:pos="9026"/>
        <w:tab w:val="left" w:pos="4500"/>
      </w:tabs>
      <w:rPr>
        <w:rFonts w:ascii="Palatino Linotype" w:hAnsi="Palatino Linotype"/>
        <w:b/>
        <w:color w:val="1F497D"/>
        <w:sz w:val="18"/>
        <w:szCs w:val="18"/>
      </w:rPr>
    </w:pPr>
    <w:r>
      <w:rPr>
        <w:rFonts w:ascii="Palatino Linotype" w:hAnsi="Palatino Linotype"/>
        <w:b/>
        <w:color w:val="1F497D"/>
        <w:sz w:val="18"/>
        <w:szCs w:val="18"/>
      </w:rPr>
      <w:t xml:space="preserve">               </w:t>
    </w:r>
    <w:r w:rsidR="0037732D" w:rsidRPr="006B493B">
      <w:rPr>
        <w:rFonts w:ascii="Palatino Linotype" w:hAnsi="Palatino Linotype"/>
        <w:b/>
        <w:color w:val="1F497D"/>
        <w:sz w:val="18"/>
        <w:szCs w:val="18"/>
      </w:rPr>
      <w:t>Mid-Ulster Association for Counselling &amp; Psychotherapy</w:t>
    </w:r>
    <w:r>
      <w:rPr>
        <w:rFonts w:ascii="Palatino Linotype" w:hAnsi="Palatino Linotype"/>
        <w:b/>
        <w:color w:val="1F497D"/>
        <w:sz w:val="18"/>
        <w:szCs w:val="18"/>
      </w:rPr>
      <w:t xml:space="preserve">                         </w:t>
    </w:r>
    <w:r w:rsidR="0037732D" w:rsidRPr="006B493B">
      <w:rPr>
        <w:rFonts w:ascii="Palatino Linotype" w:hAnsi="Palatino Linotype"/>
        <w:b/>
        <w:color w:val="1F497D"/>
        <w:sz w:val="18"/>
        <w:szCs w:val="18"/>
      </w:rPr>
      <w:t xml:space="preserve"> E: macpcounselling@gmail.com</w:t>
    </w:r>
  </w:p>
  <w:p w14:paraId="69D65090" w14:textId="37B0C183" w:rsidR="0037732D" w:rsidRPr="006B493B" w:rsidRDefault="009F03EA" w:rsidP="00814488">
    <w:pPr>
      <w:pStyle w:val="Footer"/>
      <w:tabs>
        <w:tab w:val="clear" w:pos="4513"/>
        <w:tab w:val="clear" w:pos="9026"/>
        <w:tab w:val="center" w:pos="5273"/>
      </w:tabs>
      <w:rPr>
        <w:rFonts w:ascii="Palatino Linotype" w:hAnsi="Palatino Linotype"/>
        <w:b/>
        <w:color w:val="1F497D"/>
        <w:sz w:val="18"/>
        <w:szCs w:val="18"/>
      </w:rPr>
    </w:pPr>
    <w:r>
      <w:rPr>
        <w:rFonts w:ascii="Palatino Linotype" w:hAnsi="Palatino Linotype"/>
        <w:b/>
        <w:color w:val="1F497D"/>
        <w:sz w:val="18"/>
        <w:szCs w:val="18"/>
      </w:rPr>
      <w:t xml:space="preserve">                                   </w:t>
    </w:r>
    <w:r w:rsidR="0037732D" w:rsidRPr="006B493B">
      <w:rPr>
        <w:rFonts w:ascii="Palatino Linotype" w:hAnsi="Palatino Linotype"/>
        <w:b/>
        <w:color w:val="1F497D"/>
        <w:sz w:val="18"/>
        <w:szCs w:val="18"/>
      </w:rPr>
      <w:t>Charity Registration Number: XT38505</w:t>
    </w:r>
    <w:r w:rsidR="0037732D">
      <w:rPr>
        <w:rFonts w:ascii="Palatino Linotype" w:hAnsi="Palatino Linotype"/>
        <w:b/>
        <w:color w:val="1F497D"/>
        <w:sz w:val="18"/>
        <w:szCs w:val="18"/>
      </w:rPr>
      <w:tab/>
      <w:t xml:space="preserve">   </w:t>
    </w:r>
    <w:r w:rsidR="00067A67">
      <w:rPr>
        <w:rFonts w:ascii="Palatino Linotype" w:hAnsi="Palatino Linotype"/>
        <w:b/>
        <w:color w:val="1F497D"/>
        <w:sz w:val="18"/>
        <w:szCs w:val="18"/>
      </w:rPr>
      <w:t xml:space="preserve">                                  </w:t>
    </w:r>
    <w:r w:rsidR="0037732D">
      <w:rPr>
        <w:rFonts w:ascii="Palatino Linotype" w:hAnsi="Palatino Linotype"/>
        <w:b/>
        <w:color w:val="1F497D"/>
        <w:sz w:val="18"/>
        <w:szCs w:val="18"/>
      </w:rPr>
      <w:t>www.mid-ulstercounselling.co.uk</w:t>
    </w:r>
  </w:p>
  <w:p w14:paraId="5DDD8AAA" w14:textId="77777777" w:rsidR="0037732D" w:rsidRDefault="0037732D" w:rsidP="005E32A2">
    <w:pPr>
      <w:pStyle w:val="Footer"/>
      <w:tabs>
        <w:tab w:val="clear" w:pos="4513"/>
        <w:tab w:val="clear" w:pos="9026"/>
        <w:tab w:val="center" w:pos="5273"/>
      </w:tabs>
      <w:rPr>
        <w:rFonts w:ascii="Palatino Linotype" w:hAnsi="Palatino Linotype"/>
        <w:b/>
        <w:color w:val="1F497D"/>
        <w:sz w:val="18"/>
        <w:szCs w:val="18"/>
      </w:rPr>
    </w:pPr>
  </w:p>
  <w:p w14:paraId="171D7A3F" w14:textId="77777777" w:rsidR="0037732D" w:rsidRPr="00814488" w:rsidRDefault="0037732D" w:rsidP="00814488">
    <w:pPr>
      <w:pStyle w:val="Footer"/>
      <w:tabs>
        <w:tab w:val="clear" w:pos="4513"/>
        <w:tab w:val="clear" w:pos="9026"/>
        <w:tab w:val="left" w:pos="4500"/>
      </w:tabs>
      <w:jc w:val="center"/>
      <w:rPr>
        <w:rFonts w:ascii="Palatino Linotype" w:hAnsi="Palatino Linotype"/>
        <w:b/>
        <w:i/>
        <w:color w:val="1F497D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9DE14" w14:textId="77777777" w:rsidR="000E06CD" w:rsidRDefault="000E06CD" w:rsidP="00CF4C8A">
      <w:pPr>
        <w:spacing w:after="0" w:line="240" w:lineRule="auto"/>
      </w:pPr>
      <w:r>
        <w:separator/>
      </w:r>
    </w:p>
  </w:footnote>
  <w:footnote w:type="continuationSeparator" w:id="0">
    <w:p w14:paraId="184846E5" w14:textId="77777777" w:rsidR="000E06CD" w:rsidRDefault="000E06CD" w:rsidP="00CF4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2901E" w14:textId="2A34E3EE" w:rsidR="00196396" w:rsidRPr="00261465" w:rsidRDefault="000753EC" w:rsidP="00196396">
    <w:pPr>
      <w:pStyle w:val="Footer"/>
      <w:tabs>
        <w:tab w:val="clear" w:pos="4513"/>
        <w:tab w:val="clear" w:pos="9026"/>
        <w:tab w:val="left" w:pos="4500"/>
      </w:tabs>
      <w:rPr>
        <w:rFonts w:ascii="Times New Roman" w:hAnsi="Times New Roman"/>
        <w:b/>
        <w:color w:val="000066"/>
        <w:sz w:val="24"/>
        <w:szCs w:val="24"/>
      </w:rPr>
    </w:pPr>
    <w:r w:rsidRPr="000753EC">
      <w:rPr>
        <w:rFonts w:ascii="Times New Roman" w:hAnsi="Times New Roman"/>
        <w:b/>
        <w:color w:val="000066"/>
        <w:sz w:val="24"/>
        <w:szCs w:val="24"/>
      </w:rPr>
      <w:t>Unit A</w:t>
    </w:r>
    <w:r>
      <w:rPr>
        <w:rFonts w:ascii="Times New Roman" w:hAnsi="Times New Roman"/>
        <w:b/>
        <w:color w:val="000066"/>
        <w:sz w:val="24"/>
        <w:szCs w:val="24"/>
      </w:rPr>
      <w:t xml:space="preserve">, </w:t>
    </w:r>
    <w:r w:rsidRPr="000753EC">
      <w:rPr>
        <w:rFonts w:ascii="Times New Roman" w:hAnsi="Times New Roman"/>
        <w:b/>
        <w:color w:val="000066"/>
        <w:sz w:val="24"/>
        <w:szCs w:val="24"/>
      </w:rPr>
      <w:t>137 Annagher Road, Coalisland, BT71 4NE</w:t>
    </w:r>
    <w:r>
      <w:rPr>
        <w:rFonts w:ascii="Times New Roman" w:hAnsi="Times New Roman"/>
        <w:b/>
        <w:color w:val="000066"/>
        <w:sz w:val="24"/>
        <w:szCs w:val="24"/>
      </w:rPr>
      <w:t xml:space="preserve">   </w:t>
    </w:r>
    <w:hyperlink r:id="rId1" w:history="1">
      <w:r w:rsidRPr="00604FE0">
        <w:rPr>
          <w:rStyle w:val="Hyperlink"/>
          <w:rFonts w:ascii="Times New Roman" w:hAnsi="Times New Roman"/>
          <w:b/>
          <w:sz w:val="24"/>
          <w:szCs w:val="24"/>
        </w:rPr>
        <w:t>Tel:028</w:t>
      </w:r>
    </w:hyperlink>
    <w:r w:rsidR="00196396" w:rsidRPr="00261465">
      <w:rPr>
        <w:rFonts w:ascii="Times New Roman" w:hAnsi="Times New Roman"/>
        <w:b/>
        <w:color w:val="000066"/>
        <w:sz w:val="24"/>
        <w:szCs w:val="24"/>
      </w:rPr>
      <w:t xml:space="preserve"> 8774 6375</w:t>
    </w:r>
  </w:p>
  <w:p w14:paraId="0E1FBAF3" w14:textId="77777777" w:rsidR="00196396" w:rsidRDefault="0019639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3NTAxNzMyMbQwNjJX0lEKTi0uzszPAykwrwUAYD9x4iwAAAA="/>
  </w:docVars>
  <w:rsids>
    <w:rsidRoot w:val="004D5860"/>
    <w:rsid w:val="00022AB8"/>
    <w:rsid w:val="00027286"/>
    <w:rsid w:val="00047081"/>
    <w:rsid w:val="0006058F"/>
    <w:rsid w:val="00064AA4"/>
    <w:rsid w:val="00067A67"/>
    <w:rsid w:val="000753EC"/>
    <w:rsid w:val="00087CD3"/>
    <w:rsid w:val="0009709A"/>
    <w:rsid w:val="000A2C61"/>
    <w:rsid w:val="000A45CE"/>
    <w:rsid w:val="000B0872"/>
    <w:rsid w:val="000B5759"/>
    <w:rsid w:val="000C2EAA"/>
    <w:rsid w:val="000D7C1A"/>
    <w:rsid w:val="000E06CD"/>
    <w:rsid w:val="000E326D"/>
    <w:rsid w:val="00100CE8"/>
    <w:rsid w:val="0012123C"/>
    <w:rsid w:val="00125131"/>
    <w:rsid w:val="001363FE"/>
    <w:rsid w:val="001468EA"/>
    <w:rsid w:val="00157DA6"/>
    <w:rsid w:val="0017109F"/>
    <w:rsid w:val="001931F4"/>
    <w:rsid w:val="00196396"/>
    <w:rsid w:val="001B6064"/>
    <w:rsid w:val="001D1E27"/>
    <w:rsid w:val="001E7B41"/>
    <w:rsid w:val="001F2DE2"/>
    <w:rsid w:val="00203B05"/>
    <w:rsid w:val="0020419A"/>
    <w:rsid w:val="002154FD"/>
    <w:rsid w:val="0022020F"/>
    <w:rsid w:val="002231A2"/>
    <w:rsid w:val="0025042D"/>
    <w:rsid w:val="00253750"/>
    <w:rsid w:val="00261465"/>
    <w:rsid w:val="002650AB"/>
    <w:rsid w:val="002752A5"/>
    <w:rsid w:val="002823A1"/>
    <w:rsid w:val="002A130D"/>
    <w:rsid w:val="002A56B7"/>
    <w:rsid w:val="002B1EC2"/>
    <w:rsid w:val="002D52BE"/>
    <w:rsid w:val="002D7CA5"/>
    <w:rsid w:val="002E2BC0"/>
    <w:rsid w:val="002E6105"/>
    <w:rsid w:val="002E7383"/>
    <w:rsid w:val="002F686A"/>
    <w:rsid w:val="00303F3E"/>
    <w:rsid w:val="003472E5"/>
    <w:rsid w:val="003475A3"/>
    <w:rsid w:val="00351A3A"/>
    <w:rsid w:val="0037732D"/>
    <w:rsid w:val="00394EDA"/>
    <w:rsid w:val="003A22C7"/>
    <w:rsid w:val="003B2E16"/>
    <w:rsid w:val="003B387E"/>
    <w:rsid w:val="003F21D7"/>
    <w:rsid w:val="003F3589"/>
    <w:rsid w:val="003F530A"/>
    <w:rsid w:val="003F7085"/>
    <w:rsid w:val="00400C79"/>
    <w:rsid w:val="00406000"/>
    <w:rsid w:val="00410D2B"/>
    <w:rsid w:val="00454D24"/>
    <w:rsid w:val="00474439"/>
    <w:rsid w:val="00483D34"/>
    <w:rsid w:val="0048450F"/>
    <w:rsid w:val="004A3C77"/>
    <w:rsid w:val="004A7979"/>
    <w:rsid w:val="004D5860"/>
    <w:rsid w:val="004D6095"/>
    <w:rsid w:val="004F2FE8"/>
    <w:rsid w:val="005169F7"/>
    <w:rsid w:val="00522A81"/>
    <w:rsid w:val="00531D20"/>
    <w:rsid w:val="00533BB7"/>
    <w:rsid w:val="00553949"/>
    <w:rsid w:val="00555DAB"/>
    <w:rsid w:val="0057050B"/>
    <w:rsid w:val="0057365F"/>
    <w:rsid w:val="005A07F6"/>
    <w:rsid w:val="005B5956"/>
    <w:rsid w:val="005E32A2"/>
    <w:rsid w:val="00605B47"/>
    <w:rsid w:val="006072BB"/>
    <w:rsid w:val="0061350D"/>
    <w:rsid w:val="006344B7"/>
    <w:rsid w:val="00642EA5"/>
    <w:rsid w:val="00647253"/>
    <w:rsid w:val="00661C9A"/>
    <w:rsid w:val="0068776D"/>
    <w:rsid w:val="006A0707"/>
    <w:rsid w:val="006B1F8B"/>
    <w:rsid w:val="006B493B"/>
    <w:rsid w:val="0071706D"/>
    <w:rsid w:val="00734352"/>
    <w:rsid w:val="00742E2A"/>
    <w:rsid w:val="00752628"/>
    <w:rsid w:val="0075429C"/>
    <w:rsid w:val="00754E00"/>
    <w:rsid w:val="00755FE9"/>
    <w:rsid w:val="0075613F"/>
    <w:rsid w:val="00757653"/>
    <w:rsid w:val="00765781"/>
    <w:rsid w:val="00771A10"/>
    <w:rsid w:val="00775A12"/>
    <w:rsid w:val="007A7EC4"/>
    <w:rsid w:val="007C1A7F"/>
    <w:rsid w:val="007C1EFF"/>
    <w:rsid w:val="007C69AF"/>
    <w:rsid w:val="007E475A"/>
    <w:rsid w:val="00807DB7"/>
    <w:rsid w:val="00814488"/>
    <w:rsid w:val="00822198"/>
    <w:rsid w:val="00865422"/>
    <w:rsid w:val="00883D8F"/>
    <w:rsid w:val="008A6040"/>
    <w:rsid w:val="008D2F86"/>
    <w:rsid w:val="008E37A4"/>
    <w:rsid w:val="008E398D"/>
    <w:rsid w:val="00903854"/>
    <w:rsid w:val="00904608"/>
    <w:rsid w:val="00904E8E"/>
    <w:rsid w:val="009130DB"/>
    <w:rsid w:val="009240E5"/>
    <w:rsid w:val="00935287"/>
    <w:rsid w:val="00935939"/>
    <w:rsid w:val="009803DC"/>
    <w:rsid w:val="009A2775"/>
    <w:rsid w:val="009D27B6"/>
    <w:rsid w:val="009F03EA"/>
    <w:rsid w:val="009F6E4E"/>
    <w:rsid w:val="00A07809"/>
    <w:rsid w:val="00A111D7"/>
    <w:rsid w:val="00A24FA2"/>
    <w:rsid w:val="00A402E6"/>
    <w:rsid w:val="00A54EF9"/>
    <w:rsid w:val="00A67B03"/>
    <w:rsid w:val="00A909E6"/>
    <w:rsid w:val="00AA75EF"/>
    <w:rsid w:val="00AC2662"/>
    <w:rsid w:val="00AC59CF"/>
    <w:rsid w:val="00AC7307"/>
    <w:rsid w:val="00AE18D6"/>
    <w:rsid w:val="00AE6134"/>
    <w:rsid w:val="00B1029B"/>
    <w:rsid w:val="00B6429E"/>
    <w:rsid w:val="00B7540F"/>
    <w:rsid w:val="00B81849"/>
    <w:rsid w:val="00BA0AC2"/>
    <w:rsid w:val="00BC638C"/>
    <w:rsid w:val="00BF6E15"/>
    <w:rsid w:val="00C03066"/>
    <w:rsid w:val="00C12C4B"/>
    <w:rsid w:val="00C401FD"/>
    <w:rsid w:val="00C4048D"/>
    <w:rsid w:val="00C46BC4"/>
    <w:rsid w:val="00C6699D"/>
    <w:rsid w:val="00C73C56"/>
    <w:rsid w:val="00CA4A1D"/>
    <w:rsid w:val="00CB0161"/>
    <w:rsid w:val="00CC69C8"/>
    <w:rsid w:val="00CF4400"/>
    <w:rsid w:val="00CF4C8A"/>
    <w:rsid w:val="00D01719"/>
    <w:rsid w:val="00D05FB5"/>
    <w:rsid w:val="00D063AD"/>
    <w:rsid w:val="00D21FA5"/>
    <w:rsid w:val="00D274EB"/>
    <w:rsid w:val="00D63655"/>
    <w:rsid w:val="00D641C9"/>
    <w:rsid w:val="00D7606D"/>
    <w:rsid w:val="00D871F2"/>
    <w:rsid w:val="00D91FFE"/>
    <w:rsid w:val="00D9222F"/>
    <w:rsid w:val="00DF320D"/>
    <w:rsid w:val="00DF5D4A"/>
    <w:rsid w:val="00E02273"/>
    <w:rsid w:val="00E02663"/>
    <w:rsid w:val="00E07505"/>
    <w:rsid w:val="00E22109"/>
    <w:rsid w:val="00E32D6B"/>
    <w:rsid w:val="00E73DFA"/>
    <w:rsid w:val="00E85DEE"/>
    <w:rsid w:val="00E91970"/>
    <w:rsid w:val="00E97A1B"/>
    <w:rsid w:val="00EB43EB"/>
    <w:rsid w:val="00ED3963"/>
    <w:rsid w:val="00EE54C3"/>
    <w:rsid w:val="00EE6CE3"/>
    <w:rsid w:val="00F01493"/>
    <w:rsid w:val="00F169B7"/>
    <w:rsid w:val="00F25FD1"/>
    <w:rsid w:val="00F379AD"/>
    <w:rsid w:val="00F434C7"/>
    <w:rsid w:val="00F70F9F"/>
    <w:rsid w:val="00F734F6"/>
    <w:rsid w:val="00F73838"/>
    <w:rsid w:val="00F77F9A"/>
    <w:rsid w:val="00F80D32"/>
    <w:rsid w:val="00F956AD"/>
    <w:rsid w:val="00FD4C30"/>
    <w:rsid w:val="00FE622F"/>
    <w:rsid w:val="00FE734D"/>
    <w:rsid w:val="00FF1B2D"/>
    <w:rsid w:val="00FF41A5"/>
    <w:rsid w:val="00FF451D"/>
    <w:rsid w:val="00FF6109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C46087C"/>
  <w15:docId w15:val="{87F3B493-1121-40F1-A436-70FA5D078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653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58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D5860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4D586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CF4C8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F4C8A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F4C8A"/>
    <w:pPr>
      <w:tabs>
        <w:tab w:val="center" w:pos="4513"/>
        <w:tab w:val="right" w:pos="9026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F4C8A"/>
    <w:rPr>
      <w:rFonts w:cs="Times New Roman"/>
    </w:rPr>
  </w:style>
  <w:style w:type="character" w:styleId="Hyperlink">
    <w:name w:val="Hyperlink"/>
    <w:basedOn w:val="DefaultParagraphFont"/>
    <w:uiPriority w:val="99"/>
    <w:rsid w:val="005E32A2"/>
    <w:rPr>
      <w:rFonts w:cs="Times New Roman"/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3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035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5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Tel: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</vt:lpstr>
    </vt:vector>
  </TitlesOfParts>
  <Company>Barnardos</Company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</dc:title>
  <dc:creator>Acer</dc:creator>
  <cp:lastModifiedBy>Joseph Coney</cp:lastModifiedBy>
  <cp:revision>17</cp:revision>
  <cp:lastPrinted>2021-08-11T17:16:00Z</cp:lastPrinted>
  <dcterms:created xsi:type="dcterms:W3CDTF">2021-05-26T16:49:00Z</dcterms:created>
  <dcterms:modified xsi:type="dcterms:W3CDTF">2021-08-11T17:25:00Z</dcterms:modified>
</cp:coreProperties>
</file>